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E2" w:rsidRPr="002A1720" w:rsidRDefault="006C05E2" w:rsidP="00166807">
      <w:pPr>
        <w:pStyle w:val="GlAlnt"/>
        <w:pBdr>
          <w:bottom w:val="single" w:sz="4" w:space="1" w:color="5B9BD5" w:themeColor="accent1"/>
        </w:pBdr>
        <w:rPr>
          <w:color w:val="auto"/>
          <w:sz w:val="60"/>
          <w:szCs w:val="60"/>
        </w:rPr>
      </w:pPr>
      <w:r w:rsidRPr="002A1720">
        <w:rPr>
          <w:color w:val="auto"/>
          <w:sz w:val="60"/>
          <w:szCs w:val="60"/>
        </w:rPr>
        <w:t>OHAL KAPSAMINDA YAPILAN İTİRAZ BAŞVURULARI HAKKINDA DUYURU</w:t>
      </w:r>
    </w:p>
    <w:p w:rsidR="00C652E1" w:rsidRPr="002A1720" w:rsidRDefault="00C652E1" w:rsidP="002A1720">
      <w:pPr>
        <w:tabs>
          <w:tab w:val="left" w:pos="56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sz w:val="46"/>
          <w:szCs w:val="46"/>
          <w:lang w:eastAsia="tr-TR"/>
        </w:rPr>
        <w:tab/>
      </w:r>
      <w:r w:rsidR="00416BF8"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>685 sayılı</w:t>
      </w:r>
      <w:r w:rsidR="00416BF8" w:rsidRPr="002A1720">
        <w:rPr>
          <w:sz w:val="40"/>
          <w:szCs w:val="40"/>
        </w:rPr>
        <w:t xml:space="preserve"> </w:t>
      </w:r>
      <w:r w:rsidR="00416BF8" w:rsidRPr="002A1720">
        <w:rPr>
          <w:rFonts w:ascii="Times New Roman" w:eastAsia="Times New Roman" w:hAnsi="Times New Roman" w:cs="Times New Roman"/>
          <w:bCs/>
          <w:sz w:val="40"/>
          <w:szCs w:val="40"/>
          <w:lang w:eastAsia="tr-TR"/>
        </w:rPr>
        <w:t xml:space="preserve">Kanun Hükmünde Kararnameyle kurulması kararlaştırılan </w:t>
      </w:r>
      <w:r w:rsidR="00416BF8"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>Olağanüstü Hal İşlemleri İnceleme Komisyonuna başvurular</w:t>
      </w:r>
      <w:r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>;</w:t>
      </w:r>
    </w:p>
    <w:p w:rsidR="00416BF8" w:rsidRPr="002A1720" w:rsidRDefault="00C652E1" w:rsidP="002A1720">
      <w:pPr>
        <w:tabs>
          <w:tab w:val="left" w:pos="56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ab/>
      </w:r>
      <w:r w:rsidR="00416BF8"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Komisyonun başvuru almaya başladığı tarihten önce yürürlüğe konulan kanun hükmünde kararnamelerle ilgili olarak </w:t>
      </w:r>
      <w:r w:rsidR="00416BF8" w:rsidRPr="002A1720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başvuru alma tarihinden itibaren altmış gün içinde</w:t>
      </w:r>
      <w:r w:rsidR="00416BF8"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; bu tarihten sonra yürürlüğe konulan kanun hükmünde kararnamelerle ilgili olarak ise </w:t>
      </w:r>
      <w:r w:rsidR="00416BF8" w:rsidRPr="002A1720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Resmî Gazetede yayımlanma tarihinden itibaren altmış gün içinde</w:t>
      </w:r>
      <w:r w:rsidR="00416BF8"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yapılabileceğinden;</w:t>
      </w:r>
    </w:p>
    <w:p w:rsidR="00C652E1" w:rsidRPr="002A1720" w:rsidRDefault="00C652E1" w:rsidP="002A1720">
      <w:pPr>
        <w:tabs>
          <w:tab w:val="left" w:pos="56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ab/>
        <w:t>Başvuru sahiplerince s</w:t>
      </w:r>
      <w:r w:rsidR="00416BF8"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öz konusu komisyona iletilmek üzere Valiliğimize verilecek itiraz dilekçeleri, </w:t>
      </w:r>
      <w:r w:rsidR="00416BF8" w:rsidRPr="002A1720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komisyon tarafından başvuruların alınmaya başlanacağı tarihin ilan edilmesine kadar</w:t>
      </w:r>
      <w:r w:rsidR="00416BF8"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, </w:t>
      </w:r>
      <w:r w:rsidR="00416BF8" w:rsidRPr="002A1720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KABUL EDİLMEYECEKTİR.</w:t>
      </w:r>
      <w:r w:rsidR="00416BF8"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</w:p>
    <w:p w:rsidR="00296FD7" w:rsidRPr="002A1720" w:rsidRDefault="00C652E1" w:rsidP="002A1720">
      <w:pPr>
        <w:tabs>
          <w:tab w:val="left" w:pos="56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ab/>
        <w:t>Komisyon</w:t>
      </w:r>
      <w:r w:rsidR="00416BF8"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tarafından başvuruların alınmaya başlanacağı tarih, 685 sayılı KHK’ nın geçici 1’ inci maddesinin ikinci fıkrası gereği Başbakanlık tarafından ilan edilecektir.</w:t>
      </w:r>
    </w:p>
    <w:p w:rsidR="00C652E1" w:rsidRPr="002A1720" w:rsidRDefault="00C652E1" w:rsidP="00C652E1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:rsidR="00C652E1" w:rsidRPr="002A1720" w:rsidRDefault="00C652E1" w:rsidP="002A1720">
      <w:pPr>
        <w:tabs>
          <w:tab w:val="left" w:pos="566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A1720">
        <w:rPr>
          <w:rFonts w:ascii="Times New Roman" w:eastAsia="Times New Roman" w:hAnsi="Times New Roman" w:cs="Times New Roman"/>
          <w:sz w:val="40"/>
          <w:szCs w:val="40"/>
          <w:lang w:eastAsia="tr-TR"/>
        </w:rPr>
        <w:tab/>
      </w:r>
      <w:r w:rsidRPr="002A1720">
        <w:rPr>
          <w:rFonts w:ascii="Times New Roman" w:hAnsi="Times New Roman" w:cs="Times New Roman"/>
          <w:color w:val="232323"/>
          <w:sz w:val="40"/>
          <w:szCs w:val="40"/>
        </w:rPr>
        <w:t>Kamuoyuna duyurulur.</w:t>
      </w:r>
    </w:p>
    <w:p w:rsidR="00C652E1" w:rsidRPr="002A1720" w:rsidRDefault="00C652E1" w:rsidP="00C652E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652E1" w:rsidRPr="002A1720" w:rsidSect="00C652E1">
      <w:pgSz w:w="16838" w:h="11906" w:orient="landscape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E2"/>
    <w:rsid w:val="00166807"/>
    <w:rsid w:val="002A1720"/>
    <w:rsid w:val="00313232"/>
    <w:rsid w:val="00347C2D"/>
    <w:rsid w:val="00416BF8"/>
    <w:rsid w:val="004B2FE7"/>
    <w:rsid w:val="006C05E2"/>
    <w:rsid w:val="008D0256"/>
    <w:rsid w:val="00C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A3FA-4CF9-4480-A574-71091398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6C05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C05E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KAYA</dc:creator>
  <cp:keywords/>
  <dc:description/>
  <cp:lastModifiedBy>Mustafa KEÇECİ</cp:lastModifiedBy>
  <cp:revision>2</cp:revision>
  <dcterms:created xsi:type="dcterms:W3CDTF">2017-03-20T12:32:00Z</dcterms:created>
  <dcterms:modified xsi:type="dcterms:W3CDTF">2017-03-20T12:32:00Z</dcterms:modified>
</cp:coreProperties>
</file>